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05FA" w14:textId="77777777" w:rsidR="00EE5BA4" w:rsidRPr="005C1417" w:rsidRDefault="005C1417">
      <w:pPr>
        <w:rPr>
          <w:b/>
          <w:sz w:val="28"/>
          <w:szCs w:val="28"/>
          <w:u w:val="single"/>
        </w:rPr>
      </w:pPr>
      <w:r w:rsidRPr="005C1417">
        <w:rPr>
          <w:b/>
          <w:sz w:val="28"/>
          <w:szCs w:val="28"/>
          <w:u w:val="single"/>
        </w:rPr>
        <w:t>Rencontre Marjorie LEDUC : lundi 22/04/2024</w:t>
      </w:r>
    </w:p>
    <w:p w14:paraId="6A5B1691" w14:textId="77777777" w:rsidR="005C1417" w:rsidRDefault="005C1417">
      <w:r>
        <w:rPr>
          <w:noProof/>
        </w:rPr>
        <w:drawing>
          <wp:inline distT="0" distB="0" distL="0" distR="0" wp14:anchorId="4FB83FC3" wp14:editId="6A730CC1">
            <wp:extent cx="3009900" cy="1409700"/>
            <wp:effectExtent l="0" t="0" r="0" b="0"/>
            <wp:docPr id="1" name="Image 1" descr="Sdf fdsfsd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f fdsfsdf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DB535" w14:textId="77777777" w:rsidR="005C1417" w:rsidRDefault="005C1417">
      <w:pPr>
        <w:rPr>
          <w:rFonts w:cstheme="minorHAnsi"/>
          <w:color w:val="000000"/>
          <w:shd w:val="clear" w:color="auto" w:fill="FFFFFF"/>
        </w:rPr>
      </w:pPr>
      <w:r w:rsidRPr="005C1417">
        <w:rPr>
          <w:rFonts w:cstheme="minorHAnsi"/>
          <w:color w:val="000000"/>
          <w:shd w:val="clear" w:color="auto" w:fill="FFFFFF"/>
        </w:rPr>
        <w:t>Marjorie Leduc</w:t>
      </w:r>
      <w:r>
        <w:rPr>
          <w:rFonts w:cstheme="minorHAnsi"/>
          <w:color w:val="000000"/>
          <w:shd w:val="clear" w:color="auto" w:fill="FFFFFF"/>
        </w:rPr>
        <w:t xml:space="preserve"> est</w:t>
      </w:r>
      <w:r w:rsidRPr="005C1417">
        <w:rPr>
          <w:rFonts w:cstheme="minorHAnsi"/>
          <w:color w:val="000000"/>
          <w:shd w:val="clear" w:color="auto" w:fill="FFFFFF"/>
        </w:rPr>
        <w:t xml:space="preserve"> agent de liaison</w:t>
      </w:r>
      <w:r>
        <w:rPr>
          <w:rFonts w:cstheme="minorHAnsi"/>
          <w:color w:val="000000"/>
          <w:shd w:val="clear" w:color="auto" w:fill="FFFFFF"/>
        </w:rPr>
        <w:t xml:space="preserve"> pour le </w:t>
      </w:r>
      <w:r w:rsidRPr="005C1417">
        <w:rPr>
          <w:rFonts w:cstheme="minorHAnsi"/>
          <w:color w:val="000000"/>
          <w:shd w:val="clear" w:color="auto" w:fill="FFFFFF"/>
        </w:rPr>
        <w:t>projet santé et bien-être en contexte scolaire</w:t>
      </w:r>
      <w:r>
        <w:rPr>
          <w:rFonts w:cstheme="minorHAnsi"/>
          <w:color w:val="000000"/>
          <w:shd w:val="clear" w:color="auto" w:fill="FFFFFF"/>
        </w:rPr>
        <w:t xml:space="preserve"> au </w:t>
      </w:r>
      <w:r w:rsidRPr="005C1417">
        <w:rPr>
          <w:rFonts w:cstheme="minorHAnsi"/>
          <w:color w:val="000000"/>
          <w:shd w:val="clear" w:color="auto" w:fill="FFFFFF"/>
        </w:rPr>
        <w:t>CISSS des Laurentides</w:t>
      </w:r>
      <w:r>
        <w:rPr>
          <w:rFonts w:cstheme="minorHAnsi"/>
          <w:color w:val="000000"/>
          <w:shd w:val="clear" w:color="auto" w:fill="FFFFFF"/>
        </w:rPr>
        <w:t>.</w:t>
      </w:r>
    </w:p>
    <w:p w14:paraId="489D87BF" w14:textId="77777777" w:rsidR="00967469" w:rsidRDefault="00214CF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Elle nous a reçu avec sa directrice et nous ont expliqué le fonctionnement de leur service.</w:t>
      </w:r>
    </w:p>
    <w:p w14:paraId="5E6D8DE4" w14:textId="77777777" w:rsidR="00214CFB" w:rsidRDefault="00214CFB">
      <w:pPr>
        <w:rPr>
          <w:rFonts w:cstheme="minorHAnsi"/>
        </w:rPr>
      </w:pPr>
      <w:r>
        <w:rPr>
          <w:rFonts w:cstheme="minorHAnsi"/>
        </w:rPr>
        <w:t>Vous trouverez en PJ les documents qu’elles nous ont transmis :</w:t>
      </w:r>
    </w:p>
    <w:p w14:paraId="2BE94610" w14:textId="77777777" w:rsidR="00214CFB" w:rsidRDefault="00214CFB" w:rsidP="00214CFB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Présentation du service</w:t>
      </w:r>
    </w:p>
    <w:p w14:paraId="2F318C4F" w14:textId="77777777" w:rsidR="00214CFB" w:rsidRDefault="00214CFB" w:rsidP="00214CFB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Présentation du programme « information parents BLUES »</w:t>
      </w:r>
    </w:p>
    <w:p w14:paraId="1AE08AE4" w14:textId="77777777" w:rsidR="00214CFB" w:rsidRDefault="00C21A99" w:rsidP="00214CFB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Dépliant sur le guichet de crise</w:t>
      </w:r>
    </w:p>
    <w:p w14:paraId="333D1EA7" w14:textId="77777777" w:rsidR="00C21A99" w:rsidRDefault="00C21A99" w:rsidP="00214CFB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 programme « en route vers le rétablissement »</w:t>
      </w:r>
    </w:p>
    <w:p w14:paraId="4ACDADA1" w14:textId="77777777" w:rsidR="00C21A99" w:rsidRDefault="00C21A99" w:rsidP="00214CFB">
      <w:pPr>
        <w:pStyle w:val="Paragraphedelist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 programme « anxiété et stress »</w:t>
      </w:r>
    </w:p>
    <w:p w14:paraId="4F8AE5D5" w14:textId="77777777" w:rsidR="00C21A99" w:rsidRDefault="00C21A99" w:rsidP="00C21A99">
      <w:pPr>
        <w:pStyle w:val="Paragraphedeliste"/>
        <w:numPr>
          <w:ilvl w:val="0"/>
          <w:numId w:val="1"/>
        </w:numPr>
        <w:rPr>
          <w:rFonts w:cstheme="minorHAnsi"/>
        </w:rPr>
      </w:pPr>
      <w:r w:rsidRPr="00C21A99">
        <w:rPr>
          <w:rFonts w:cstheme="minorHAnsi"/>
        </w:rPr>
        <w:t>L</w:t>
      </w:r>
      <w:r>
        <w:rPr>
          <w:rFonts w:cstheme="minorHAnsi"/>
        </w:rPr>
        <w:t>e plan de services individualisé et intersectoriel</w:t>
      </w:r>
    </w:p>
    <w:p w14:paraId="1EA00F3F" w14:textId="77777777" w:rsidR="00214CFB" w:rsidRPr="00C21A99" w:rsidRDefault="00C21A99">
      <w:pPr>
        <w:rPr>
          <w:rFonts w:cstheme="minorHAnsi"/>
          <w:b/>
        </w:rPr>
      </w:pPr>
      <w:r w:rsidRPr="00C21A99">
        <w:rPr>
          <w:rFonts w:cstheme="minorHAnsi"/>
          <w:b/>
        </w:rPr>
        <w:t xml:space="preserve">Ainsi qu’un accès vers d’autres ressources : </w:t>
      </w:r>
    </w:p>
    <w:p w14:paraId="7D75A8D1" w14:textId="77777777" w:rsidR="00C21A99" w:rsidRDefault="00C21A99" w:rsidP="00C21A9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Le lien pour la ressource Aire ouverte : </w:t>
      </w:r>
    </w:p>
    <w:p w14:paraId="25DA5E53" w14:textId="77777777" w:rsidR="00C21A99" w:rsidRDefault="00000000" w:rsidP="00C21A99">
      <w:pPr>
        <w:rPr>
          <w:rFonts w:eastAsia="Times New Roman"/>
          <w:color w:val="000000"/>
        </w:rPr>
      </w:pPr>
      <w:hyperlink r:id="rId8" w:history="1">
        <w:r w:rsidR="00C21A99">
          <w:rPr>
            <w:rStyle w:val="Lienhypertexte"/>
            <w:rFonts w:eastAsia="Times New Roman"/>
            <w:shd w:val="clear" w:color="auto" w:fill="FFFFFF"/>
          </w:rPr>
          <w:t>https://www.santelaurentides.gouv.qc.ca/soins-et-services/aire-ouverte/</w:t>
        </w:r>
      </w:hyperlink>
      <w:r w:rsidR="00C21A99">
        <w:rPr>
          <w:rFonts w:eastAsia="Times New Roman"/>
          <w:color w:val="000000"/>
        </w:rPr>
        <w:t> </w:t>
      </w:r>
    </w:p>
    <w:p w14:paraId="45616E7E" w14:textId="77777777" w:rsidR="00C21A99" w:rsidRDefault="00C21A99" w:rsidP="00C21A99">
      <w:pPr>
        <w:rPr>
          <w:rFonts w:eastAsia="Times New Roman"/>
          <w:color w:val="000000"/>
        </w:rPr>
      </w:pPr>
    </w:p>
    <w:p w14:paraId="45D8B788" w14:textId="77777777" w:rsidR="00C21A99" w:rsidRDefault="00C21A99" w:rsidP="00C21A99">
      <w:pPr>
        <w:rPr>
          <w:rFonts w:eastAsia="Times New Roman"/>
          <w:color w:val="000000"/>
        </w:rPr>
      </w:pPr>
      <w:proofErr w:type="gramStart"/>
      <w:r>
        <w:rPr>
          <w:rFonts w:eastAsia="Times New Roman"/>
          <w:color w:val="000000"/>
        </w:rPr>
        <w:t>PQPTM  Autosoin</w:t>
      </w:r>
      <w:proofErr w:type="gramEnd"/>
      <w:r>
        <w:rPr>
          <w:rFonts w:eastAsia="Times New Roman"/>
          <w:color w:val="000000"/>
        </w:rPr>
        <w:t>) </w:t>
      </w:r>
    </w:p>
    <w:p w14:paraId="2605BB7E" w14:textId="77777777" w:rsidR="00C21A99" w:rsidRDefault="00000000" w:rsidP="00C21A99">
      <w:pPr>
        <w:rPr>
          <w:rFonts w:eastAsia="Times New Roman"/>
          <w:color w:val="000000"/>
        </w:rPr>
      </w:pPr>
      <w:hyperlink r:id="rId9" w:history="1">
        <w:r w:rsidR="00C21A99">
          <w:rPr>
            <w:rStyle w:val="Lienhypertexte"/>
            <w:rFonts w:eastAsia="Times New Roman"/>
          </w:rPr>
          <w:t>À propos - Programme québécois pour les troubles mentaux : des autosoins à la psychothérapie (PQPTM) - Professionnels de la santé - MSSS (gouv.qc.ca)</w:t>
        </w:r>
      </w:hyperlink>
    </w:p>
    <w:p w14:paraId="44F69781" w14:textId="77777777" w:rsidR="00C21A99" w:rsidRDefault="00C21A99" w:rsidP="00C21A9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/>
        <w:t>Programme Passe-partout pour les enfants de 4 ans : </w:t>
      </w:r>
    </w:p>
    <w:p w14:paraId="431F1BAF" w14:textId="77777777" w:rsidR="00C21A99" w:rsidRDefault="00000000" w:rsidP="00C21A99">
      <w:pPr>
        <w:shd w:val="clear" w:color="auto" w:fill="FFFFFF"/>
        <w:rPr>
          <w:rFonts w:eastAsia="Times New Roman"/>
          <w:color w:val="000000"/>
          <w:shd w:val="clear" w:color="auto" w:fill="FFFFFF"/>
        </w:rPr>
      </w:pPr>
      <w:hyperlink r:id="rId10" w:history="1">
        <w:r w:rsidR="00C21A99">
          <w:rPr>
            <w:rStyle w:val="Lienhypertexte"/>
            <w:rFonts w:eastAsia="Times New Roman"/>
            <w:shd w:val="clear" w:color="auto" w:fill="FFFFFF"/>
          </w:rPr>
          <w:t>Passe-Partout | CSSRDN (gouv.qc.ca)</w:t>
        </w:r>
      </w:hyperlink>
    </w:p>
    <w:p w14:paraId="1B75F107" w14:textId="77777777" w:rsidR="00C21A99" w:rsidRDefault="00C21A99" w:rsidP="00C21A99">
      <w:pPr>
        <w:shd w:val="clear" w:color="auto" w:fill="FFFFFF"/>
        <w:rPr>
          <w:rFonts w:eastAsia="Times New Roman"/>
          <w:color w:val="000000"/>
        </w:rPr>
      </w:pPr>
    </w:p>
    <w:p w14:paraId="16AC54F7" w14:textId="77777777" w:rsidR="00E1634D" w:rsidRPr="00E1634D" w:rsidRDefault="00E1634D" w:rsidP="00E16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634D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5ABD3E0D" wp14:editId="29024ED1">
            <wp:extent cx="3090016" cy="3164422"/>
            <wp:effectExtent l="952" t="0" r="0" b="0"/>
            <wp:docPr id="4" name="Image 4" descr="C:\Carole\sauvegarde septembre 2021\carole\Québec 2024\photos\Marjorie et Aké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Carole\sauvegarde septembre 2021\carole\Québec 2024\photos\Marjorie et Akém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7"/>
                    <a:stretch/>
                  </pic:blipFill>
                  <pic:spPr bwMode="auto">
                    <a:xfrm rot="5400000">
                      <a:off x="0" y="0"/>
                      <a:ext cx="3100213" cy="317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443CC7" w14:textId="77777777" w:rsidR="00C21A99" w:rsidRDefault="00C21A99" w:rsidP="00C21A99">
      <w:pPr>
        <w:shd w:val="clear" w:color="auto" w:fill="FFFFFF"/>
        <w:rPr>
          <w:rFonts w:eastAsia="Times New Roman"/>
          <w:color w:val="000000"/>
        </w:rPr>
      </w:pPr>
    </w:p>
    <w:p w14:paraId="10DC8F37" w14:textId="77777777" w:rsidR="00C21A99" w:rsidRDefault="00C21A99" w:rsidP="00C21A99">
      <w:pPr>
        <w:pStyle w:val="NormalWeb"/>
        <w:spacing w:after="160"/>
        <w:rPr>
          <w:rFonts w:ascii="Times New Roman" w:hAnsi="Times New Roman" w:cs="Times New Roman"/>
          <w:sz w:val="24"/>
          <w:szCs w:val="24"/>
        </w:rPr>
      </w:pPr>
    </w:p>
    <w:p w14:paraId="786EDA43" w14:textId="77777777" w:rsidR="00C21A99" w:rsidRPr="005C1417" w:rsidRDefault="00C21A99">
      <w:pPr>
        <w:rPr>
          <w:rFonts w:cstheme="minorHAnsi"/>
        </w:rPr>
      </w:pPr>
    </w:p>
    <w:sectPr w:rsidR="00C21A99" w:rsidRPr="005C1417">
      <w:headerReference w:type="even" r:id="rId12"/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484C" w14:textId="77777777" w:rsidR="00C658EC" w:rsidRDefault="00C658EC" w:rsidP="00EE5BA4">
      <w:pPr>
        <w:spacing w:after="0" w:line="240" w:lineRule="auto"/>
      </w:pPr>
      <w:r>
        <w:separator/>
      </w:r>
    </w:p>
  </w:endnote>
  <w:endnote w:type="continuationSeparator" w:id="0">
    <w:p w14:paraId="16B1BF6E" w14:textId="77777777" w:rsidR="00C658EC" w:rsidRDefault="00C658EC" w:rsidP="00E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BB2F" w14:textId="77777777" w:rsidR="00C658EC" w:rsidRDefault="00C658EC" w:rsidP="00EE5BA4">
      <w:pPr>
        <w:spacing w:after="0" w:line="240" w:lineRule="auto"/>
      </w:pPr>
      <w:r>
        <w:separator/>
      </w:r>
    </w:p>
  </w:footnote>
  <w:footnote w:type="continuationSeparator" w:id="0">
    <w:p w14:paraId="537BE3DC" w14:textId="77777777" w:rsidR="00C658EC" w:rsidRDefault="00C658EC" w:rsidP="00E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DB11" w14:textId="48AE9EE2" w:rsidR="00EE5BA4" w:rsidRDefault="00EE5B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FA26" w14:textId="77D53066" w:rsidR="00EE5BA4" w:rsidRDefault="00EE5BA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B76C" w14:textId="7F0B8408" w:rsidR="00EE5BA4" w:rsidRDefault="00EE5B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214B"/>
    <w:multiLevelType w:val="hybridMultilevel"/>
    <w:tmpl w:val="76AC2930"/>
    <w:lvl w:ilvl="0" w:tplc="A874E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3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17"/>
    <w:rsid w:val="00214CFB"/>
    <w:rsid w:val="00254FD8"/>
    <w:rsid w:val="003F2B8D"/>
    <w:rsid w:val="005C1417"/>
    <w:rsid w:val="00967469"/>
    <w:rsid w:val="00C21A99"/>
    <w:rsid w:val="00C658EC"/>
    <w:rsid w:val="00D54169"/>
    <w:rsid w:val="00D7779C"/>
    <w:rsid w:val="00E1634D"/>
    <w:rsid w:val="00E164DE"/>
    <w:rsid w:val="00E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0168"/>
  <w15:chartTrackingRefBased/>
  <w15:docId w15:val="{67A72D6F-E751-4CCE-8CEE-E2155990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4CF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21A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1A99"/>
    <w:pPr>
      <w:spacing w:after="0" w:line="240" w:lineRule="auto"/>
    </w:pPr>
    <w:rPr>
      <w:rFonts w:ascii="Calibri" w:hAnsi="Calibri" w:cs="Calibri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E5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5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elaurentides.gouv.qc.ca/soins-et-services/aire-ouverte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ssrdn.gouv.qc.ca/parcours-scolaire/prescolaire/passe-parto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ss.gouv.qc.ca/professionnels/sante-mentale/programme-quebecois-pour-les-troubles-mentaux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EPSMS AR GOUED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PRESSE</dc:creator>
  <cp:keywords/>
  <dc:description/>
  <cp:lastModifiedBy>BARGUILL, PATRICE (external)</cp:lastModifiedBy>
  <cp:revision>3</cp:revision>
  <dcterms:created xsi:type="dcterms:W3CDTF">2024-04-27T12:09:00Z</dcterms:created>
  <dcterms:modified xsi:type="dcterms:W3CDTF">2024-04-27T12:14:00Z</dcterms:modified>
</cp:coreProperties>
</file>